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77F7F" w14:textId="1698DADA" w:rsidR="00646A30" w:rsidRDefault="00646670" w:rsidP="00646670">
      <w:r>
        <w:t xml:space="preserve">In Tribute </w:t>
      </w:r>
      <w:proofErr w:type="gramStart"/>
      <w:r>
        <w:t>To</w:t>
      </w:r>
      <w:proofErr w:type="gramEnd"/>
      <w:r>
        <w:t xml:space="preserve"> </w:t>
      </w:r>
      <w:r w:rsidRPr="00646670">
        <w:t>Thomas E. "Buddy" Blunkall Jr</w:t>
      </w:r>
      <w:r>
        <w:t>.</w:t>
      </w:r>
    </w:p>
    <w:p w14:paraId="74963C20" w14:textId="5B6885FC" w:rsidR="00646670" w:rsidRPr="00646670" w:rsidRDefault="00646670" w:rsidP="00646670">
      <w:r w:rsidRPr="00646670">
        <w:t>Thomas E. "Buddy" Blunkall Jr., age 67, of Malvern went to be with his Lord and Savior on November 2, 2019. He was born May 3, 1952, in Nashville, TN, to Thomas E. and Betty Griggs Blunkall. Buddy was a traveling evangelist and preached all over the United States and several foreign countries. Other than preaching, Buddy loved his family and singing, hunting, fishing and having friends over. Other than his parents, he was preceded in death by his sister, Vickie Jewell.</w:t>
      </w:r>
      <w:r w:rsidRPr="00646670">
        <w:br/>
        <w:t>Survivors include his wife, Phyllis Jones Blunkall, to whom he married on August 6, 1971; children, Dawn (Narz) Clata of Malvern, Blake (Bobbi Jo) Blunkall of Fredericksburg, VA, Jennifer Bierley of Huber Heights OH, Esther (Andrew Wollard) Jones of Norwood, OH, James Blunkall of Fairborn, OH, John (Lavi) Blunkall of Hot Springs, AR and Joanna (Roger) Campbell of Marian, NC; brother, Billy (Janice) Blunkall of Crossville, TN; grandchildren, Madison, Matthias, Meredeth, Kate, Emmitt, Ellie, Sara, Tanner, Colton, Payton, Ayla and Kai.</w:t>
      </w:r>
    </w:p>
    <w:sectPr w:rsidR="00646670" w:rsidRPr="0064667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670"/>
    <w:rsid w:val="0042170E"/>
    <w:rsid w:val="00646670"/>
    <w:rsid w:val="00646A30"/>
    <w:rsid w:val="00A57E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0F9FA6"/>
  <w15:chartTrackingRefBased/>
  <w15:docId w15:val="{D10AB093-7170-4EFF-970B-1B4655A93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667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667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667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667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64667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646670"/>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646670"/>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646670"/>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646670"/>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667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667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667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667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64667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64667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64667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64667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64667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64667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667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6670"/>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667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646670"/>
    <w:pPr>
      <w:spacing w:before="160"/>
      <w:jc w:val="center"/>
    </w:pPr>
    <w:rPr>
      <w:i/>
      <w:iCs/>
      <w:color w:val="404040" w:themeColor="text1" w:themeTint="BF"/>
    </w:rPr>
  </w:style>
  <w:style w:type="character" w:customStyle="1" w:styleId="QuoteChar">
    <w:name w:val="Quote Char"/>
    <w:basedOn w:val="DefaultParagraphFont"/>
    <w:link w:val="Quote"/>
    <w:uiPriority w:val="29"/>
    <w:rsid w:val="00646670"/>
    <w:rPr>
      <w:i/>
      <w:iCs/>
      <w:color w:val="404040" w:themeColor="text1" w:themeTint="BF"/>
    </w:rPr>
  </w:style>
  <w:style w:type="paragraph" w:styleId="ListParagraph">
    <w:name w:val="List Paragraph"/>
    <w:basedOn w:val="Normal"/>
    <w:uiPriority w:val="34"/>
    <w:qFormat/>
    <w:rsid w:val="00646670"/>
    <w:pPr>
      <w:ind w:left="720"/>
      <w:contextualSpacing/>
    </w:pPr>
  </w:style>
  <w:style w:type="character" w:styleId="IntenseEmphasis">
    <w:name w:val="Intense Emphasis"/>
    <w:basedOn w:val="DefaultParagraphFont"/>
    <w:uiPriority w:val="21"/>
    <w:qFormat/>
    <w:rsid w:val="00646670"/>
    <w:rPr>
      <w:i/>
      <w:iCs/>
      <w:color w:val="0F4761" w:themeColor="accent1" w:themeShade="BF"/>
    </w:rPr>
  </w:style>
  <w:style w:type="paragraph" w:styleId="IntenseQuote">
    <w:name w:val="Intense Quote"/>
    <w:basedOn w:val="Normal"/>
    <w:next w:val="Normal"/>
    <w:link w:val="IntenseQuoteChar"/>
    <w:uiPriority w:val="30"/>
    <w:qFormat/>
    <w:rsid w:val="0064667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6670"/>
    <w:rPr>
      <w:i/>
      <w:iCs/>
      <w:color w:val="0F4761" w:themeColor="accent1" w:themeShade="BF"/>
    </w:rPr>
  </w:style>
  <w:style w:type="character" w:styleId="IntenseReference">
    <w:name w:val="Intense Reference"/>
    <w:basedOn w:val="DefaultParagraphFont"/>
    <w:uiPriority w:val="32"/>
    <w:qFormat/>
    <w:rsid w:val="0064667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157</Words>
  <Characters>901</Characters>
  <Application>Microsoft Office Word</Application>
  <DocSecurity>0</DocSecurity>
  <Lines>7</Lines>
  <Paragraphs>2</Paragraphs>
  <ScaleCrop>false</ScaleCrop>
  <Company/>
  <LinksUpToDate>false</LinksUpToDate>
  <CharactersWithSpaces>1056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Gino Cascieri</dc:creator>
  <cp:keywords/>
  <dc:description/>
  <cp:lastModifiedBy>Gino Cascieri</cp:lastModifiedBy>
  <cp:revision>1</cp:revision>
  <dcterms:created xsi:type="dcterms:W3CDTF">2026-05-28T20:05:00Z</dcterms:created>
  <dcterms:modified xsi:type="dcterms:W3CDTF">2026-05-28T20:10:00Z</dcterms:modified>
</cp:coreProperties>
</file>